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AF8C" w14:textId="77777777" w:rsidR="00426EC0" w:rsidRPr="002E23EA" w:rsidRDefault="00426EC0" w:rsidP="006E6D0F">
      <w:pPr>
        <w:rPr>
          <w:rFonts w:asciiTheme="majorBidi" w:hAnsiTheme="majorBidi" w:cstheme="majorBidi"/>
          <w:szCs w:val="22"/>
        </w:rPr>
      </w:pPr>
    </w:p>
    <w:p w14:paraId="77067E8C" w14:textId="77777777" w:rsidR="00426EC0" w:rsidRPr="002E23EA" w:rsidRDefault="00426EC0" w:rsidP="006E6D0F">
      <w:pPr>
        <w:rPr>
          <w:rFonts w:asciiTheme="majorBidi" w:hAnsiTheme="majorBidi" w:cstheme="majorBid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1"/>
        <w:gridCol w:w="4463"/>
      </w:tblGrid>
      <w:tr w:rsidR="0095116C" w:rsidRPr="002E23EA" w14:paraId="74C887CF" w14:textId="77777777" w:rsidTr="00A04DB3">
        <w:trPr>
          <w:trHeight w:val="63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C841" w14:textId="230FF941" w:rsidR="0095116C" w:rsidRPr="002E23EA" w:rsidRDefault="00897F01" w:rsidP="006E6D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Bi-Annual Graduate Student Progress Report</w:t>
            </w:r>
          </w:p>
          <w:p w14:paraId="43DC4825" w14:textId="77777777" w:rsidR="0095116C" w:rsidRPr="002E23EA" w:rsidRDefault="0095116C" w:rsidP="006E6D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54E9E" w:rsidRPr="002E23EA" w14:paraId="2E103F14" w14:textId="77777777" w:rsidTr="008D108C">
        <w:trPr>
          <w:trHeight w:val="521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EFE45" w14:textId="61846B03" w:rsidR="00A04DB3" w:rsidRPr="002E23EA" w:rsidRDefault="00A04DB3" w:rsidP="007A2C62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Student Name:  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D7075" w14:textId="62699A9A" w:rsidR="00A04DB3" w:rsidRPr="002E23EA" w:rsidRDefault="0083535B" w:rsidP="007A2C62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University ID:</w:t>
            </w:r>
            <w:r w:rsidR="00D64105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</w:t>
            </w:r>
          </w:p>
        </w:tc>
      </w:tr>
      <w:tr w:rsidR="00E54E9E" w:rsidRPr="002E23EA" w14:paraId="3A51605F" w14:textId="77777777" w:rsidTr="008D108C">
        <w:trPr>
          <w:trHeight w:val="289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09E6F" w14:textId="7076D8CD" w:rsidR="00E54E9E" w:rsidRPr="002E23EA" w:rsidRDefault="00E54E9E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Academic Year/Semester:</w:t>
            </w:r>
            <w:r w:rsidR="007A2C62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ADCB1" w14:textId="34217802" w:rsidR="00E54E9E" w:rsidRPr="002E23EA" w:rsidRDefault="007A2C62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sym w:font="Symbol" w:char="F0F0"/>
            </w:r>
            <w:r w:rsidR="00E54E9E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Ph.D. Student      </w:t>
            </w:r>
            <w:r w:rsidR="00E54E9E" w:rsidRPr="002E23EA">
              <w:rPr>
                <w:rFonts w:asciiTheme="majorBidi" w:hAnsiTheme="majorBidi" w:cstheme="majorBidi"/>
                <w:b/>
                <w:bCs/>
                <w:szCs w:val="22"/>
              </w:rPr>
              <w:sym w:font="Symbol" w:char="F0FF"/>
            </w:r>
            <w:r w:rsidR="00E54E9E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Master Student      </w:t>
            </w:r>
          </w:p>
        </w:tc>
      </w:tr>
      <w:tr w:rsidR="00C116C2" w:rsidRPr="002E23EA" w14:paraId="57AED8F1" w14:textId="77777777" w:rsidTr="008D108C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AEFE8" w14:textId="619C96FC" w:rsidR="00C116C2" w:rsidRPr="002E23EA" w:rsidRDefault="00C116C2" w:rsidP="007A2C62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Date enrolled at KSU:</w:t>
            </w:r>
            <w:r w:rsidR="00D64105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2777C" w14:textId="02A2F3D0" w:rsidR="00C116C2" w:rsidRPr="002E23EA" w:rsidRDefault="00C116C2" w:rsidP="00897F01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Date </w:t>
            </w:r>
            <w:r w:rsidR="0062250F" w:rsidRPr="002E23EA">
              <w:rPr>
                <w:rFonts w:asciiTheme="majorBidi" w:hAnsiTheme="majorBidi" w:cstheme="majorBidi"/>
                <w:b/>
                <w:bCs/>
                <w:szCs w:val="22"/>
              </w:rPr>
              <w:t>proposal approved:</w:t>
            </w:r>
            <w:r w:rsidR="00D64105" w:rsidRPr="002E23EA">
              <w:rPr>
                <w:rFonts w:asciiTheme="majorBidi" w:hAnsiTheme="majorBidi" w:cstheme="majorBidi"/>
                <w:szCs w:val="22"/>
              </w:rPr>
              <w:t xml:space="preserve"> </w:t>
            </w:r>
          </w:p>
        </w:tc>
      </w:tr>
      <w:tr w:rsidR="00A04DB3" w:rsidRPr="002E23EA" w14:paraId="55802A4F" w14:textId="77777777" w:rsidTr="0062250F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569FE" w14:textId="7E69CB6C" w:rsidR="00A04DB3" w:rsidRPr="002E23EA" w:rsidRDefault="0062250F" w:rsidP="007A2C62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Projected Graduation date</w:t>
            </w:r>
            <w:r w:rsidR="00C116C2" w:rsidRPr="002E23EA">
              <w:rPr>
                <w:rFonts w:asciiTheme="majorBidi" w:hAnsiTheme="majorBidi" w:cstheme="majorBidi"/>
                <w:b/>
                <w:bCs/>
                <w:szCs w:val="22"/>
              </w:rPr>
              <w:t>:</w:t>
            </w:r>
            <w:r w:rsidR="00C3338B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</w:t>
            </w:r>
          </w:p>
        </w:tc>
      </w:tr>
      <w:tr w:rsidR="0044647F" w:rsidRPr="002E23EA" w14:paraId="3803F9F4" w14:textId="77777777" w:rsidTr="0062250F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40E43" w14:textId="470E914E" w:rsidR="0044647F" w:rsidRPr="002E23EA" w:rsidRDefault="0044647F" w:rsidP="007A2C62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Mentor Name: </w:t>
            </w:r>
          </w:p>
        </w:tc>
      </w:tr>
      <w:tr w:rsidR="00673FF3" w:rsidRPr="002E23EA" w14:paraId="10239647" w14:textId="77777777" w:rsidTr="0062250F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8E8C6" w14:textId="74A5D247" w:rsidR="001D0021" w:rsidRPr="002E23EA" w:rsidRDefault="001D0021" w:rsidP="007A2C62">
            <w:pPr>
              <w:jc w:val="both"/>
              <w:rPr>
                <w:rFonts w:asciiTheme="majorBidi" w:hAnsiTheme="majorBidi" w:cstheme="majorBidi"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DIRECTIONS:</w:t>
            </w:r>
            <w:r w:rsidRPr="002E23EA">
              <w:rPr>
                <w:rFonts w:asciiTheme="majorBidi" w:hAnsiTheme="majorBidi" w:cstheme="majorBidi"/>
                <w:szCs w:val="22"/>
              </w:rPr>
              <w:t xml:space="preserve"> The form should be typed, in Times New Roman, 11-point font, single space. </w:t>
            </w:r>
            <w:r w:rsidRPr="002E23EA">
              <w:rPr>
                <w:rFonts w:asciiTheme="majorBidi" w:hAnsiTheme="majorBidi" w:cstheme="majorBidi"/>
                <w:noProof/>
                <w:szCs w:val="22"/>
              </w:rPr>
              <w:t>The form should be submited twice per academic year to</w:t>
            </w:r>
            <w:r w:rsidR="007A2C62" w:rsidRPr="002E23EA">
              <w:rPr>
                <w:rFonts w:asciiTheme="majorBidi" w:hAnsiTheme="majorBidi" w:cstheme="majorBidi"/>
                <w:noProof/>
                <w:szCs w:val="22"/>
                <w:rtl/>
              </w:rPr>
              <w:t xml:space="preserve"> </w:t>
            </w:r>
            <w:r w:rsidR="007A2C62" w:rsidRPr="002E23EA">
              <w:rPr>
                <w:rFonts w:asciiTheme="majorBidi" w:hAnsiTheme="majorBidi" w:cstheme="majorBidi"/>
                <w:noProof/>
                <w:szCs w:val="22"/>
              </w:rPr>
              <w:t xml:space="preserve"> department Chair</w:t>
            </w:r>
            <w:r w:rsidRPr="002E23EA">
              <w:rPr>
                <w:rFonts w:asciiTheme="majorBidi" w:hAnsiTheme="majorBidi" w:cstheme="majorBidi"/>
                <w:szCs w:val="22"/>
              </w:rPr>
              <w:t xml:space="preserve">, No later than </w:t>
            </w: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ONE WEEK</w:t>
            </w:r>
            <w:r w:rsidRPr="002E23EA">
              <w:rPr>
                <w:rFonts w:asciiTheme="majorBidi" w:hAnsiTheme="majorBidi" w:cstheme="majorBidi"/>
                <w:szCs w:val="22"/>
              </w:rPr>
              <w:t xml:space="preserve"> after each semester.</w:t>
            </w:r>
            <w:r w:rsidRPr="002E23EA">
              <w:rPr>
                <w:rFonts w:asciiTheme="majorBidi" w:hAnsiTheme="majorBidi" w:cstheme="majorBidi"/>
                <w:noProof/>
                <w:szCs w:val="22"/>
              </w:rPr>
              <w:t xml:space="preserve"> </w:t>
            </w:r>
          </w:p>
          <w:p w14:paraId="0E198A26" w14:textId="77777777" w:rsidR="001D0021" w:rsidRPr="002E23EA" w:rsidRDefault="001D0021" w:rsidP="006E6D0F">
            <w:pPr>
              <w:jc w:val="both"/>
              <w:rPr>
                <w:rFonts w:asciiTheme="majorBidi" w:hAnsiTheme="majorBidi" w:cstheme="majorBidi"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OBJECTIVE:</w:t>
            </w:r>
            <w:r w:rsidRPr="002E23EA">
              <w:rPr>
                <w:rFonts w:asciiTheme="majorBidi" w:hAnsiTheme="majorBidi" w:cstheme="majorBidi"/>
                <w:szCs w:val="22"/>
              </w:rPr>
              <w:t xml:space="preserve"> The purpose of this form is to </w:t>
            </w:r>
            <w:r w:rsidR="00AA7FE5" w:rsidRPr="002E23EA">
              <w:rPr>
                <w:rFonts w:asciiTheme="majorBidi" w:hAnsiTheme="majorBidi" w:cstheme="majorBidi"/>
                <w:szCs w:val="22"/>
              </w:rPr>
              <w:t xml:space="preserve">monitor </w:t>
            </w:r>
            <w:r w:rsidR="006E6FD8" w:rsidRPr="002E23EA">
              <w:rPr>
                <w:rFonts w:asciiTheme="majorBidi" w:hAnsiTheme="majorBidi" w:cstheme="majorBidi"/>
                <w:szCs w:val="22"/>
              </w:rPr>
              <w:t>student</w:t>
            </w:r>
            <w:r w:rsidR="00AA7FE5" w:rsidRPr="002E23EA">
              <w:rPr>
                <w:rFonts w:asciiTheme="majorBidi" w:hAnsiTheme="majorBidi" w:cstheme="majorBidi"/>
                <w:szCs w:val="22"/>
              </w:rPr>
              <w:t xml:space="preserve"> progress toward </w:t>
            </w:r>
            <w:r w:rsidR="006E6FD8" w:rsidRPr="002E23EA">
              <w:rPr>
                <w:rFonts w:asciiTheme="majorBidi" w:hAnsiTheme="majorBidi" w:cstheme="majorBidi"/>
                <w:szCs w:val="22"/>
              </w:rPr>
              <w:t xml:space="preserve">his/her </w:t>
            </w:r>
            <w:r w:rsidR="00AA7FE5" w:rsidRPr="002E23EA">
              <w:rPr>
                <w:rFonts w:asciiTheme="majorBidi" w:hAnsiTheme="majorBidi" w:cstheme="majorBidi"/>
                <w:szCs w:val="22"/>
              </w:rPr>
              <w:t>degree completion</w:t>
            </w:r>
            <w:r w:rsidR="006E6FD8" w:rsidRPr="002E23EA">
              <w:rPr>
                <w:rFonts w:asciiTheme="majorBidi" w:hAnsiTheme="majorBidi" w:cstheme="majorBidi"/>
                <w:szCs w:val="22"/>
              </w:rPr>
              <w:t>.</w:t>
            </w:r>
            <w:r w:rsidR="00AA7FE5" w:rsidRPr="002E23EA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2E23EA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04D590E0" w14:textId="77777777" w:rsidR="00673FF3" w:rsidRPr="002E23EA" w:rsidRDefault="00673FF3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</w:tbl>
    <w:p w14:paraId="0C41473F" w14:textId="77777777" w:rsidR="00673FF3" w:rsidRPr="002E23EA" w:rsidRDefault="00673FF3" w:rsidP="006E6D0F">
      <w:pPr>
        <w:rPr>
          <w:rFonts w:asciiTheme="majorBidi" w:hAnsiTheme="majorBidi" w:cstheme="majorBidi"/>
          <w:szCs w:val="22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463"/>
      </w:tblGrid>
      <w:tr w:rsidR="0021398A" w:rsidRPr="002E23EA" w14:paraId="5300C575" w14:textId="77777777" w:rsidTr="00673FF3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6F5BB" w14:textId="77777777" w:rsidR="0021398A" w:rsidRPr="002E23EA" w:rsidRDefault="0044647F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Project</w:t>
            </w:r>
            <w:r w:rsidR="0083535B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T</w:t>
            </w:r>
            <w:r w:rsidR="00383A90" w:rsidRPr="002E23EA">
              <w:rPr>
                <w:rFonts w:asciiTheme="majorBidi" w:hAnsiTheme="majorBidi" w:cstheme="majorBidi"/>
                <w:b/>
                <w:bCs/>
                <w:szCs w:val="22"/>
              </w:rPr>
              <w:t>it</w:t>
            </w:r>
            <w:r w:rsidR="0083535B" w:rsidRPr="002E23EA">
              <w:rPr>
                <w:rFonts w:asciiTheme="majorBidi" w:hAnsiTheme="majorBidi" w:cstheme="majorBidi"/>
                <w:b/>
                <w:bCs/>
                <w:szCs w:val="22"/>
              </w:rPr>
              <w:t>le</w:t>
            </w:r>
            <w:r w:rsidR="00383A90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 (proposal title)</w:t>
            </w:r>
            <w:r w:rsidR="0021398A" w:rsidRPr="002E23EA">
              <w:rPr>
                <w:rFonts w:asciiTheme="majorBidi" w:hAnsiTheme="majorBidi" w:cstheme="majorBidi"/>
                <w:b/>
                <w:bCs/>
                <w:szCs w:val="22"/>
              </w:rPr>
              <w:t>:</w:t>
            </w:r>
          </w:p>
          <w:p w14:paraId="5623A6FD" w14:textId="309EC57E" w:rsidR="0021398A" w:rsidRPr="002E23EA" w:rsidRDefault="0021398A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14:paraId="30CA1127" w14:textId="77777777" w:rsidR="0021398A" w:rsidRPr="002E23EA" w:rsidRDefault="0021398A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32754A" w:rsidRPr="002E23EA" w14:paraId="2EDB12BB" w14:textId="77777777" w:rsidTr="00673FF3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3ED7F" w14:textId="77777777" w:rsidR="0032754A" w:rsidRPr="002E23EA" w:rsidRDefault="0032754A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Project Aims (Aims that are stated in the student proposal):</w:t>
            </w:r>
          </w:p>
        </w:tc>
      </w:tr>
      <w:tr w:rsidR="005339E4" w:rsidRPr="002E23EA" w14:paraId="7E14C2C2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A517F" w14:textId="77777777" w:rsidR="005339E4" w:rsidRPr="002E23EA" w:rsidRDefault="005339E4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Aim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54C80" w14:textId="77777777" w:rsidR="005339E4" w:rsidRPr="002E23EA" w:rsidRDefault="00C3493D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bCs/>
                <w:szCs w:val="22"/>
              </w:rPr>
              <w:t>% C</w:t>
            </w:r>
            <w:r w:rsidR="005339E4" w:rsidRPr="002E23EA">
              <w:rPr>
                <w:rFonts w:asciiTheme="majorBidi" w:hAnsiTheme="majorBidi" w:cstheme="majorBidi"/>
                <w:b/>
                <w:bCs/>
                <w:szCs w:val="22"/>
              </w:rPr>
              <w:t xml:space="preserve">ompleted </w:t>
            </w:r>
          </w:p>
        </w:tc>
      </w:tr>
      <w:tr w:rsidR="008D108C" w:rsidRPr="002E23EA" w14:paraId="1DFDE576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07AD8" w14:textId="32F61E6E" w:rsidR="008D108C" w:rsidRPr="002E23EA" w:rsidRDefault="008D108C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59FBD" w14:textId="15247701" w:rsidR="008D108C" w:rsidRPr="002E23EA" w:rsidRDefault="008D108C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300AD7" w:rsidRPr="002E23EA" w14:paraId="7BCCEDED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8A481" w14:textId="690B96AF" w:rsidR="00300AD7" w:rsidRPr="002E23EA" w:rsidRDefault="00300AD7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BAB06" w14:textId="26FA3D3A" w:rsidR="00300AD7" w:rsidRPr="002E23EA" w:rsidRDefault="00300AD7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9A4265" w:rsidRPr="002E23EA" w14:paraId="6CDDB6FE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09AC0" w14:textId="3C698275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DA91F" w14:textId="7CA0B5C0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9A4265" w:rsidRPr="002E23EA" w14:paraId="4A6B1220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218FA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4E0A7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9A4265" w:rsidRPr="002E23EA" w14:paraId="6002ECD7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33CF5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62E16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9A4265" w:rsidRPr="002E23EA" w14:paraId="67C0E0B8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4CED7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00D09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9A4265" w:rsidRPr="002E23EA" w14:paraId="0B2C1968" w14:textId="77777777" w:rsidTr="00673FF3">
        <w:trPr>
          <w:trHeight w:val="54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D380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3BB79" w14:textId="77777777" w:rsidR="009A4265" w:rsidRPr="002E23EA" w:rsidRDefault="009A4265" w:rsidP="006E6D0F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</w:tbl>
    <w:p w14:paraId="41444ACE" w14:textId="77777777" w:rsidR="00761F20" w:rsidRPr="002E23EA" w:rsidRDefault="00761F20" w:rsidP="006E6D0F">
      <w:pPr>
        <w:rPr>
          <w:rFonts w:asciiTheme="majorBidi" w:hAnsiTheme="majorBidi" w:cstheme="majorBidi"/>
          <w:szCs w:val="22"/>
        </w:rPr>
      </w:pPr>
    </w:p>
    <w:tbl>
      <w:tblPr>
        <w:tblW w:w="5005" w:type="pct"/>
        <w:tblInd w:w="-5" w:type="dxa"/>
        <w:tblLook w:val="0000" w:firstRow="0" w:lastRow="0" w:firstColumn="0" w:lastColumn="0" w:noHBand="0" w:noVBand="0"/>
      </w:tblPr>
      <w:tblGrid>
        <w:gridCol w:w="9503"/>
      </w:tblGrid>
      <w:tr w:rsidR="00E965D8" w:rsidRPr="002E23EA" w14:paraId="1EA9318D" w14:textId="77777777" w:rsidTr="00687431">
        <w:trPr>
          <w:cantSplit/>
          <w:trHeight w:val="8423"/>
        </w:trPr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932E" w14:textId="6203B8B9" w:rsidR="008A4B22" w:rsidRPr="002E23EA" w:rsidRDefault="00B409EE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szCs w:val="22"/>
              </w:rPr>
              <w:lastRenderedPageBreak/>
              <w:t>T</w:t>
            </w:r>
            <w:r w:rsidR="009A4265" w:rsidRPr="002E23EA">
              <w:rPr>
                <w:rFonts w:asciiTheme="majorBidi" w:hAnsiTheme="majorBidi" w:cstheme="majorBidi"/>
                <w:b/>
                <w:szCs w:val="22"/>
              </w:rPr>
              <w:t>asks for the for this semester (plans that are stated in the last student progress report</w:t>
            </w:r>
            <w:r w:rsidR="00D75311" w:rsidRPr="002E23EA">
              <w:rPr>
                <w:rFonts w:asciiTheme="majorBidi" w:hAnsiTheme="majorBidi" w:cstheme="majorBidi"/>
                <w:b/>
                <w:szCs w:val="22"/>
              </w:rPr>
              <w:t>, if this is the first form you fill please state the tasks that you planned to do this semester</w:t>
            </w:r>
            <w:r w:rsidR="009A4265" w:rsidRPr="002E23EA">
              <w:rPr>
                <w:rFonts w:asciiTheme="majorBidi" w:hAnsiTheme="majorBidi" w:cstheme="majorBidi"/>
                <w:b/>
                <w:szCs w:val="22"/>
              </w:rPr>
              <w:t>):</w:t>
            </w:r>
            <w:r w:rsidR="007A2C62" w:rsidRPr="002E23EA">
              <w:rPr>
                <w:rFonts w:asciiTheme="majorBidi" w:hAnsiTheme="majorBidi" w:cstheme="majorBidi"/>
                <w:b/>
                <w:szCs w:val="22"/>
              </w:rPr>
              <w:t xml:space="preserve"> </w:t>
            </w:r>
          </w:p>
          <w:p w14:paraId="3CF6FCA8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372F5CD8" w14:textId="1A29323C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3978E038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1B6775A2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21640AA8" w14:textId="37CF9C9C" w:rsidR="0095116C" w:rsidRPr="002E23EA" w:rsidRDefault="009A4265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szCs w:val="22"/>
              </w:rPr>
              <w:t xml:space="preserve">Did student </w:t>
            </w:r>
            <w:r w:rsidR="00CD054F" w:rsidRPr="002E23EA">
              <w:rPr>
                <w:rFonts w:asciiTheme="majorBidi" w:hAnsiTheme="majorBidi" w:cstheme="majorBidi"/>
                <w:b/>
                <w:szCs w:val="22"/>
              </w:rPr>
              <w:t>complete</w:t>
            </w:r>
            <w:r w:rsidRPr="002E23EA">
              <w:rPr>
                <w:rFonts w:asciiTheme="majorBidi" w:hAnsiTheme="majorBidi" w:cstheme="majorBidi"/>
                <w:b/>
                <w:szCs w:val="22"/>
              </w:rPr>
              <w:t xml:space="preserve"> all the planned tasks? If not mention the task</w:t>
            </w:r>
            <w:r w:rsidR="00CD054F" w:rsidRPr="002E23EA">
              <w:rPr>
                <w:rFonts w:asciiTheme="majorBidi" w:hAnsiTheme="majorBidi" w:cstheme="majorBidi"/>
                <w:b/>
                <w:szCs w:val="22"/>
              </w:rPr>
              <w:t xml:space="preserve"> that was not completed and </w:t>
            </w:r>
            <w:r w:rsidRPr="002E23EA">
              <w:rPr>
                <w:rFonts w:asciiTheme="majorBidi" w:hAnsiTheme="majorBidi" w:cstheme="majorBidi"/>
                <w:b/>
                <w:szCs w:val="22"/>
              </w:rPr>
              <w:t xml:space="preserve">why </w:t>
            </w:r>
            <w:r w:rsidR="00B13A83" w:rsidRPr="002E23EA">
              <w:rPr>
                <w:rFonts w:asciiTheme="majorBidi" w:hAnsiTheme="majorBidi" w:cstheme="majorBidi"/>
                <w:b/>
                <w:szCs w:val="22"/>
              </w:rPr>
              <w:t xml:space="preserve">was </w:t>
            </w:r>
            <w:r w:rsidR="00CD69BC" w:rsidRPr="002E23EA">
              <w:rPr>
                <w:rFonts w:asciiTheme="majorBidi" w:hAnsiTheme="majorBidi" w:cstheme="majorBidi"/>
                <w:b/>
                <w:szCs w:val="22"/>
              </w:rPr>
              <w:t>it not completed?</w:t>
            </w:r>
          </w:p>
          <w:p w14:paraId="32B7DD12" w14:textId="047C0A08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259980F7" w14:textId="3EF5518D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644651F5" w14:textId="733FC788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70D69275" w14:textId="32EDD166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6886FC1C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57774DBC" w14:textId="63D62C44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szCs w:val="22"/>
              </w:rPr>
              <w:t>Student achievements in this semester (including seminars, talks, grants, papers, awards, etc. )</w:t>
            </w:r>
          </w:p>
          <w:p w14:paraId="2A6D1754" w14:textId="24C8F90A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4D06CC39" w14:textId="4C3FC73D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45CB3B10" w14:textId="2FD159B4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0D6B17E6" w14:textId="11914A35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0DD88024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1069D44C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  <w:r w:rsidRPr="002E23EA">
              <w:rPr>
                <w:rFonts w:asciiTheme="majorBidi" w:hAnsiTheme="majorBidi" w:cstheme="majorBidi"/>
                <w:b/>
                <w:szCs w:val="22"/>
              </w:rPr>
              <w:t>Tasks for the student for the next semester (including skills that the student needs to develop for his/her projects):</w:t>
            </w:r>
          </w:p>
          <w:p w14:paraId="500090B2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b/>
                <w:szCs w:val="22"/>
              </w:rPr>
            </w:pPr>
          </w:p>
          <w:p w14:paraId="17BE131F" w14:textId="77777777" w:rsidR="007A2C62" w:rsidRPr="002E23EA" w:rsidRDefault="007A2C62" w:rsidP="007A2C62">
            <w:pPr>
              <w:spacing w:before="40" w:after="96"/>
              <w:rPr>
                <w:rFonts w:asciiTheme="majorBidi" w:hAnsiTheme="majorBidi" w:cstheme="majorBidi"/>
                <w:szCs w:val="22"/>
              </w:rPr>
            </w:pPr>
          </w:p>
          <w:p w14:paraId="409C746F" w14:textId="77777777" w:rsidR="00E62EDA" w:rsidRPr="002E23EA" w:rsidRDefault="00E62EDA" w:rsidP="006E6D0F">
            <w:pPr>
              <w:rPr>
                <w:rFonts w:asciiTheme="majorBidi" w:hAnsiTheme="majorBidi" w:cstheme="majorBidi"/>
                <w:szCs w:val="22"/>
              </w:rPr>
            </w:pPr>
          </w:p>
          <w:p w14:paraId="4D2BA6C2" w14:textId="77777777" w:rsidR="00E62EDA" w:rsidRPr="002E23EA" w:rsidRDefault="00E62EDA" w:rsidP="006E6D0F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5BDEB63A" w14:textId="77777777" w:rsidR="00E965D8" w:rsidRPr="002E23EA" w:rsidRDefault="00E965D8" w:rsidP="006E6D0F">
      <w:pPr>
        <w:pStyle w:val="Heading1A"/>
        <w:jc w:val="left"/>
        <w:rPr>
          <w:rFonts w:asciiTheme="majorBidi" w:hAnsiTheme="majorBidi" w:cstheme="majorBidi"/>
          <w:sz w:val="22"/>
          <w:szCs w:val="22"/>
        </w:rPr>
      </w:pPr>
    </w:p>
    <w:tbl>
      <w:tblPr>
        <w:tblW w:w="949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E965D8" w:rsidRPr="002E23EA" w14:paraId="5565DB3F" w14:textId="77777777" w:rsidTr="007A2C62">
        <w:trPr>
          <w:cantSplit/>
          <w:trHeight w:val="1214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97E5" w14:textId="6F8C5F03" w:rsidR="0021398A" w:rsidRPr="002E23EA" w:rsidRDefault="0051716E" w:rsidP="007A2C62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  <w:r w:rsidRPr="002E23EA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7A2C62" w:rsidRPr="002E23EA">
              <w:rPr>
                <w:rFonts w:asciiTheme="majorBidi" w:eastAsia="Times New Roman" w:hAnsiTheme="majorBidi" w:cstheme="majorBidi"/>
                <w:b/>
                <w:bCs/>
                <w:color w:val="auto"/>
                <w:szCs w:val="22"/>
                <w:lang w:bidi="x-none"/>
              </w:rPr>
              <w:t>Comments</w:t>
            </w:r>
            <w:r w:rsidR="007A2C62"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>:</w:t>
            </w:r>
          </w:p>
        </w:tc>
      </w:tr>
    </w:tbl>
    <w:p w14:paraId="3F98DC6C" w14:textId="77777777" w:rsidR="00E965D8" w:rsidRPr="002E23EA" w:rsidRDefault="00E965D8" w:rsidP="006E6D0F">
      <w:pPr>
        <w:pStyle w:val="FreeForm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5461B" w:rsidRPr="002E23EA" w14:paraId="69F2BE1E" w14:textId="77777777" w:rsidTr="00A5461B">
        <w:tc>
          <w:tcPr>
            <w:tcW w:w="4747" w:type="dxa"/>
          </w:tcPr>
          <w:p w14:paraId="427A3FFE" w14:textId="6D4B1216" w:rsidR="00A5461B" w:rsidRPr="002E23EA" w:rsidRDefault="00A5461B" w:rsidP="007A2C62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  <w:r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>Mentor Name:</w:t>
            </w:r>
            <w:r w:rsidR="00F42F8A"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 xml:space="preserve"> </w:t>
            </w:r>
          </w:p>
          <w:p w14:paraId="66F5D7C0" w14:textId="77777777" w:rsidR="00A5461B" w:rsidRPr="002E23EA" w:rsidRDefault="00A5461B" w:rsidP="006E6D0F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</w:p>
        </w:tc>
        <w:tc>
          <w:tcPr>
            <w:tcW w:w="4747" w:type="dxa"/>
          </w:tcPr>
          <w:p w14:paraId="0062D0D9" w14:textId="043C5A4C" w:rsidR="00A5461B" w:rsidRPr="002E23EA" w:rsidRDefault="00A5461B" w:rsidP="007A2C62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  <w:r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 xml:space="preserve">Department Chair: </w:t>
            </w:r>
          </w:p>
        </w:tc>
      </w:tr>
      <w:tr w:rsidR="00A5461B" w:rsidRPr="002E23EA" w14:paraId="75D405CB" w14:textId="77777777" w:rsidTr="00A5461B">
        <w:tc>
          <w:tcPr>
            <w:tcW w:w="4747" w:type="dxa"/>
          </w:tcPr>
          <w:p w14:paraId="2BDEF329" w14:textId="7A89FA99" w:rsidR="00A5461B" w:rsidRPr="002E23EA" w:rsidRDefault="00A5461B" w:rsidP="007A2C62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  <w:r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 xml:space="preserve">Signature:  </w:t>
            </w:r>
          </w:p>
          <w:p w14:paraId="232328BD" w14:textId="77777777" w:rsidR="00A5461B" w:rsidRPr="002E23EA" w:rsidRDefault="00A5461B" w:rsidP="006E6D0F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</w:p>
        </w:tc>
        <w:tc>
          <w:tcPr>
            <w:tcW w:w="4747" w:type="dxa"/>
          </w:tcPr>
          <w:p w14:paraId="16DEA105" w14:textId="79264F56" w:rsidR="00A5461B" w:rsidRPr="002E23EA" w:rsidRDefault="00A5461B" w:rsidP="006E6D0F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  <w:r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>Signature:</w:t>
            </w:r>
            <w:r w:rsidR="00253D81" w:rsidRPr="002E23EA">
              <w:rPr>
                <w:rFonts w:asciiTheme="majorBidi" w:hAnsiTheme="majorBidi" w:cstheme="majorBidi"/>
                <w:noProof/>
                <w:szCs w:val="22"/>
              </w:rPr>
              <w:t xml:space="preserve"> </w:t>
            </w:r>
          </w:p>
        </w:tc>
      </w:tr>
      <w:tr w:rsidR="00A5461B" w:rsidRPr="002E23EA" w14:paraId="2B8185B9" w14:textId="77777777" w:rsidTr="00A5461B">
        <w:tc>
          <w:tcPr>
            <w:tcW w:w="4747" w:type="dxa"/>
          </w:tcPr>
          <w:p w14:paraId="61EF39CD" w14:textId="77777777" w:rsidR="00A5461B" w:rsidRPr="002E23EA" w:rsidRDefault="00A5461B" w:rsidP="006E6D0F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  <w:r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 xml:space="preserve">Date: </w:t>
            </w:r>
          </w:p>
          <w:p w14:paraId="31894D75" w14:textId="77777777" w:rsidR="00A5461B" w:rsidRPr="002E23EA" w:rsidRDefault="00A5461B" w:rsidP="006E6D0F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</w:p>
        </w:tc>
        <w:tc>
          <w:tcPr>
            <w:tcW w:w="4747" w:type="dxa"/>
          </w:tcPr>
          <w:p w14:paraId="7B6D4F20" w14:textId="77777777" w:rsidR="00A5461B" w:rsidRPr="002E23EA" w:rsidRDefault="00A5461B" w:rsidP="006E6D0F">
            <w:pPr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</w:pPr>
            <w:r w:rsidRPr="002E23EA">
              <w:rPr>
                <w:rFonts w:asciiTheme="majorBidi" w:eastAsia="Times New Roman" w:hAnsiTheme="majorBidi" w:cstheme="majorBidi"/>
                <w:color w:val="auto"/>
                <w:szCs w:val="22"/>
                <w:lang w:bidi="x-none"/>
              </w:rPr>
              <w:t>Date:</w:t>
            </w:r>
          </w:p>
        </w:tc>
      </w:tr>
    </w:tbl>
    <w:p w14:paraId="7EA09323" w14:textId="77777777" w:rsidR="002E3394" w:rsidRPr="002E23EA" w:rsidRDefault="002E3394" w:rsidP="00687431">
      <w:pPr>
        <w:rPr>
          <w:rFonts w:asciiTheme="majorBidi" w:eastAsia="Times New Roman" w:hAnsiTheme="majorBidi" w:cstheme="majorBidi"/>
          <w:color w:val="auto"/>
          <w:szCs w:val="22"/>
          <w:lang w:bidi="x-none"/>
        </w:rPr>
      </w:pPr>
    </w:p>
    <w:sectPr w:rsidR="002E3394" w:rsidRPr="002E23EA" w:rsidSect="0068743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296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40BD" w14:textId="77777777" w:rsidR="0022485D" w:rsidRDefault="0022485D">
      <w:r>
        <w:separator/>
      </w:r>
    </w:p>
  </w:endnote>
  <w:endnote w:type="continuationSeparator" w:id="0">
    <w:p w14:paraId="7004B64F" w14:textId="77777777" w:rsidR="0022485D" w:rsidRDefault="0022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 UI"/>
    <w:charset w:val="80"/>
    <w:family w:val="swiss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6590" w14:textId="32D21D5B" w:rsidR="00E965D8" w:rsidRDefault="00E965D8">
    <w:pPr>
      <w:rPr>
        <w:rFonts w:ascii="Times New Roman" w:eastAsia="Times New Roman" w:hAnsi="Times New Roman"/>
        <w:color w:val="auto"/>
        <w:sz w:val="20"/>
        <w:lang w:bidi="x-non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0671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D0671D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C5A4" w14:textId="77777777" w:rsidR="00687431" w:rsidRDefault="00687431" w:rsidP="00687431">
    <w:pPr>
      <w:rPr>
        <w:sz w:val="16"/>
        <w:szCs w:val="18"/>
      </w:rPr>
    </w:pPr>
    <w:r>
      <w:rPr>
        <w:sz w:val="16"/>
        <w:szCs w:val="18"/>
      </w:rPr>
      <w:t>Vice Deanship-</w:t>
    </w:r>
    <w:r w:rsidRPr="00897F01">
      <w:rPr>
        <w:sz w:val="16"/>
        <w:szCs w:val="18"/>
      </w:rPr>
      <w:t>Graduate Studies and</w:t>
    </w:r>
    <w:r>
      <w:rPr>
        <w:sz w:val="16"/>
        <w:szCs w:val="18"/>
      </w:rPr>
      <w:t xml:space="preserve"> Scientific </w:t>
    </w:r>
    <w:r w:rsidRPr="00897F01">
      <w:rPr>
        <w:sz w:val="16"/>
        <w:szCs w:val="18"/>
      </w:rPr>
      <w:t>Research</w:t>
    </w:r>
  </w:p>
  <w:p w14:paraId="458EF32E" w14:textId="77777777" w:rsidR="00687431" w:rsidRDefault="00687431" w:rsidP="00687431">
    <w:pPr>
      <w:rPr>
        <w:sz w:val="16"/>
        <w:szCs w:val="18"/>
      </w:rPr>
    </w:pPr>
    <w:r>
      <w:rPr>
        <w:sz w:val="16"/>
        <w:szCs w:val="18"/>
      </w:rPr>
      <w:t>College of Pharmacy-KSU</w:t>
    </w:r>
  </w:p>
  <w:p w14:paraId="4D2EBD31" w14:textId="78EF3986" w:rsidR="00E965D8" w:rsidRPr="00687431" w:rsidRDefault="00687431" w:rsidP="00687431">
    <w:pPr>
      <w:rPr>
        <w:sz w:val="16"/>
        <w:szCs w:val="18"/>
      </w:rPr>
    </w:pPr>
    <w:r w:rsidRPr="00897F01">
      <w:rPr>
        <w:sz w:val="16"/>
        <w:szCs w:val="18"/>
      </w:rPr>
      <w:t>Template Last Updated on Nov 30</w:t>
    </w:r>
    <w:r w:rsidRPr="00897F01">
      <w:rPr>
        <w:sz w:val="16"/>
        <w:szCs w:val="18"/>
        <w:vertAlign w:val="superscript"/>
      </w:rPr>
      <w:t>th</w:t>
    </w:r>
    <w:r w:rsidRPr="00897F01">
      <w:rPr>
        <w:sz w:val="16"/>
        <w:szCs w:val="18"/>
      </w:rPr>
      <w:t>, 2019</w:t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 w:rsidRPr="00897F01">
      <w:rPr>
        <w:sz w:val="16"/>
        <w:szCs w:val="18"/>
      </w:rPr>
      <w:t xml:space="preserve">Page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PAGE </w:instrText>
    </w:r>
    <w:r w:rsidRPr="00897F01">
      <w:rPr>
        <w:b/>
        <w:sz w:val="16"/>
        <w:szCs w:val="18"/>
      </w:rPr>
      <w:fldChar w:fldCharType="separate"/>
    </w:r>
    <w:r>
      <w:rPr>
        <w:b/>
        <w:sz w:val="16"/>
        <w:szCs w:val="18"/>
      </w:rPr>
      <w:t>1</w:t>
    </w:r>
    <w:r w:rsidRPr="00897F01">
      <w:rPr>
        <w:b/>
        <w:sz w:val="16"/>
        <w:szCs w:val="18"/>
      </w:rPr>
      <w:fldChar w:fldCharType="end"/>
    </w:r>
    <w:r w:rsidRPr="00897F01">
      <w:rPr>
        <w:sz w:val="16"/>
        <w:szCs w:val="18"/>
      </w:rPr>
      <w:t xml:space="preserve"> of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NUMPAGES </w:instrText>
    </w:r>
    <w:r w:rsidRPr="00897F01">
      <w:rPr>
        <w:b/>
        <w:sz w:val="16"/>
        <w:szCs w:val="18"/>
      </w:rPr>
      <w:fldChar w:fldCharType="separate"/>
    </w:r>
    <w:r>
      <w:rPr>
        <w:b/>
        <w:sz w:val="16"/>
        <w:szCs w:val="18"/>
      </w:rPr>
      <w:t>2</w:t>
    </w:r>
    <w:r w:rsidRPr="00897F01">
      <w:rPr>
        <w:b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CBA6" w14:textId="134C21D9" w:rsidR="00897F01" w:rsidRDefault="00897F01" w:rsidP="00897F01">
    <w:pPr>
      <w:rPr>
        <w:sz w:val="16"/>
        <w:szCs w:val="18"/>
      </w:rPr>
    </w:pPr>
    <w:r>
      <w:rPr>
        <w:sz w:val="16"/>
        <w:szCs w:val="18"/>
      </w:rPr>
      <w:t>Vice Deanship-</w:t>
    </w:r>
    <w:r w:rsidRPr="00897F01">
      <w:rPr>
        <w:sz w:val="16"/>
        <w:szCs w:val="18"/>
      </w:rPr>
      <w:t>Graduate Studies and</w:t>
    </w:r>
    <w:r>
      <w:rPr>
        <w:sz w:val="16"/>
        <w:szCs w:val="18"/>
      </w:rPr>
      <w:t xml:space="preserve"> Scientific </w:t>
    </w:r>
    <w:r w:rsidRPr="00897F01">
      <w:rPr>
        <w:sz w:val="16"/>
        <w:szCs w:val="18"/>
      </w:rPr>
      <w:t>Research</w:t>
    </w:r>
  </w:p>
  <w:p w14:paraId="00E31871" w14:textId="77777777" w:rsidR="00897F01" w:rsidRDefault="00897F01" w:rsidP="00897F01">
    <w:pPr>
      <w:rPr>
        <w:sz w:val="16"/>
        <w:szCs w:val="18"/>
      </w:rPr>
    </w:pPr>
    <w:r>
      <w:rPr>
        <w:sz w:val="16"/>
        <w:szCs w:val="18"/>
      </w:rPr>
      <w:t>College of Pharmacy-KSU</w:t>
    </w:r>
  </w:p>
  <w:p w14:paraId="0EEE37E6" w14:textId="72FEDD05" w:rsidR="00E965D8" w:rsidRPr="00897F01" w:rsidRDefault="00E965D8" w:rsidP="00897F01">
    <w:pPr>
      <w:rPr>
        <w:sz w:val="16"/>
        <w:szCs w:val="18"/>
      </w:rPr>
    </w:pPr>
    <w:r w:rsidRPr="00897F01">
      <w:rPr>
        <w:sz w:val="16"/>
        <w:szCs w:val="18"/>
      </w:rPr>
      <w:t xml:space="preserve">Template Last Updated on </w:t>
    </w:r>
    <w:r w:rsidR="00897F01" w:rsidRPr="00897F01">
      <w:rPr>
        <w:sz w:val="16"/>
        <w:szCs w:val="18"/>
      </w:rPr>
      <w:t>Nov</w:t>
    </w:r>
    <w:r w:rsidR="00DF62BA" w:rsidRPr="00897F01">
      <w:rPr>
        <w:sz w:val="16"/>
        <w:szCs w:val="18"/>
      </w:rPr>
      <w:t xml:space="preserve"> </w:t>
    </w:r>
    <w:r w:rsidR="00897F01" w:rsidRPr="00897F01">
      <w:rPr>
        <w:sz w:val="16"/>
        <w:szCs w:val="18"/>
      </w:rPr>
      <w:t>30</w:t>
    </w:r>
    <w:r w:rsidR="00897F01" w:rsidRPr="00897F01">
      <w:rPr>
        <w:sz w:val="16"/>
        <w:szCs w:val="18"/>
        <w:vertAlign w:val="superscript"/>
      </w:rPr>
      <w:t>th</w:t>
    </w:r>
    <w:r w:rsidR="00DF62BA" w:rsidRPr="00897F01">
      <w:rPr>
        <w:sz w:val="16"/>
        <w:szCs w:val="18"/>
      </w:rPr>
      <w:t>, 201</w:t>
    </w:r>
    <w:r w:rsidR="00897F01" w:rsidRPr="00897F01">
      <w:rPr>
        <w:sz w:val="16"/>
        <w:szCs w:val="18"/>
      </w:rPr>
      <w:t>9</w:t>
    </w:r>
    <w:r w:rsidR="00897F01">
      <w:rPr>
        <w:sz w:val="16"/>
        <w:szCs w:val="18"/>
      </w:rPr>
      <w:tab/>
    </w:r>
    <w:r w:rsidR="00897F01">
      <w:rPr>
        <w:sz w:val="16"/>
        <w:szCs w:val="18"/>
      </w:rPr>
      <w:tab/>
    </w:r>
    <w:r w:rsidR="00897F01">
      <w:rPr>
        <w:sz w:val="16"/>
        <w:szCs w:val="18"/>
      </w:rPr>
      <w:tab/>
    </w:r>
    <w:r w:rsidR="00897F01">
      <w:rPr>
        <w:sz w:val="16"/>
        <w:szCs w:val="18"/>
      </w:rPr>
      <w:tab/>
    </w:r>
    <w:r w:rsidR="00897F01">
      <w:rPr>
        <w:sz w:val="16"/>
        <w:szCs w:val="18"/>
      </w:rPr>
      <w:tab/>
    </w:r>
    <w:r w:rsidR="00897F01">
      <w:rPr>
        <w:sz w:val="16"/>
        <w:szCs w:val="18"/>
      </w:rPr>
      <w:tab/>
    </w:r>
    <w:r w:rsidR="00897F01">
      <w:rPr>
        <w:sz w:val="16"/>
        <w:szCs w:val="18"/>
      </w:rPr>
      <w:tab/>
    </w:r>
    <w:r w:rsidR="00897F01">
      <w:rPr>
        <w:sz w:val="16"/>
        <w:szCs w:val="18"/>
      </w:rPr>
      <w:tab/>
    </w:r>
    <w:r w:rsidRPr="00897F01">
      <w:rPr>
        <w:sz w:val="16"/>
        <w:szCs w:val="18"/>
      </w:rPr>
      <w:t xml:space="preserve">Page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PAGE </w:instrText>
    </w:r>
    <w:r w:rsidRPr="00897F01">
      <w:rPr>
        <w:b/>
        <w:sz w:val="16"/>
        <w:szCs w:val="18"/>
      </w:rPr>
      <w:fldChar w:fldCharType="separate"/>
    </w:r>
    <w:r w:rsidR="00D0671D">
      <w:rPr>
        <w:b/>
        <w:noProof/>
        <w:sz w:val="16"/>
        <w:szCs w:val="18"/>
      </w:rPr>
      <w:t>1</w:t>
    </w:r>
    <w:r w:rsidRPr="00897F01">
      <w:rPr>
        <w:b/>
        <w:sz w:val="16"/>
        <w:szCs w:val="18"/>
      </w:rPr>
      <w:fldChar w:fldCharType="end"/>
    </w:r>
    <w:r w:rsidRPr="00897F01">
      <w:rPr>
        <w:sz w:val="16"/>
        <w:szCs w:val="18"/>
      </w:rPr>
      <w:t xml:space="preserve"> of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NUMPAGES </w:instrText>
    </w:r>
    <w:r w:rsidRPr="00897F01">
      <w:rPr>
        <w:b/>
        <w:sz w:val="16"/>
        <w:szCs w:val="18"/>
      </w:rPr>
      <w:fldChar w:fldCharType="separate"/>
    </w:r>
    <w:r w:rsidR="00D0671D">
      <w:rPr>
        <w:b/>
        <w:noProof/>
        <w:sz w:val="16"/>
        <w:szCs w:val="18"/>
      </w:rPr>
      <w:t>2</w:t>
    </w:r>
    <w:r w:rsidRPr="00897F01">
      <w:rPr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EAF3" w14:textId="77777777" w:rsidR="0022485D" w:rsidRDefault="0022485D">
      <w:r>
        <w:separator/>
      </w:r>
    </w:p>
  </w:footnote>
  <w:footnote w:type="continuationSeparator" w:id="0">
    <w:p w14:paraId="70495D42" w14:textId="77777777" w:rsidR="0022485D" w:rsidRDefault="0022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6FCA" w14:textId="77777777" w:rsidR="00687431" w:rsidRPr="009E68CF" w:rsidRDefault="00687431" w:rsidP="00687431">
    <w:pPr>
      <w:rPr>
        <w:rFonts w:asciiTheme="majorBidi" w:hAnsiTheme="majorBidi" w:cstheme="majorBidi"/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00AF44" wp14:editId="79630131">
          <wp:simplePos x="0" y="0"/>
          <wp:positionH relativeFrom="margin">
            <wp:align>right</wp:align>
          </wp:positionH>
          <wp:positionV relativeFrom="paragraph">
            <wp:posOffset>-162685</wp:posOffset>
          </wp:positionV>
          <wp:extent cx="1811929" cy="734886"/>
          <wp:effectExtent l="0" t="0" r="0" b="8255"/>
          <wp:wrapNone/>
          <wp:docPr id="2" name="Picture 2" descr="https://identity.ksu.edu.sa/sites/identity.ksu.edu.sa/files/imce_images/logo_7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dentity.ksu.edu.sa/sites/identity.ksu.edu.sa/files/imce_images/logo_7_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0" t="10127" r="6735" b="22152"/>
                  <a:stretch/>
                </pic:blipFill>
                <pic:spPr bwMode="auto">
                  <a:xfrm>
                    <a:off x="0" y="0"/>
                    <a:ext cx="1811929" cy="734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8CF">
      <w:rPr>
        <w:rFonts w:asciiTheme="majorBidi" w:hAnsiTheme="majorBidi" w:cstheme="majorBidi"/>
        <w:sz w:val="24"/>
      </w:rPr>
      <w:t xml:space="preserve">King Saud University </w:t>
    </w:r>
  </w:p>
  <w:p w14:paraId="66DF60B0" w14:textId="77777777" w:rsidR="00687431" w:rsidRPr="009E68CF" w:rsidRDefault="00687431" w:rsidP="00687431">
    <w:pPr>
      <w:rPr>
        <w:rFonts w:asciiTheme="majorBidi" w:hAnsiTheme="majorBidi" w:cstheme="majorBidi"/>
        <w:sz w:val="24"/>
      </w:rPr>
    </w:pPr>
    <w:r w:rsidRPr="009E68CF">
      <w:rPr>
        <w:rFonts w:asciiTheme="majorBidi" w:hAnsiTheme="majorBidi" w:cstheme="majorBidi"/>
        <w:sz w:val="24"/>
      </w:rPr>
      <w:t>College of Pharmacy</w:t>
    </w:r>
  </w:p>
  <w:p w14:paraId="228D24A5" w14:textId="77777777" w:rsidR="00687431" w:rsidRPr="009E68CF" w:rsidRDefault="00687431" w:rsidP="00687431">
    <w:pPr>
      <w:rPr>
        <w:rFonts w:asciiTheme="majorBidi" w:hAnsiTheme="majorBidi" w:cstheme="majorBidi"/>
        <w:sz w:val="24"/>
      </w:rPr>
    </w:pPr>
    <w:r w:rsidRPr="009E68CF">
      <w:rPr>
        <w:rFonts w:asciiTheme="majorBidi" w:hAnsiTheme="majorBidi" w:cstheme="majorBidi"/>
        <w:sz w:val="24"/>
      </w:rPr>
      <w:t>Department of ………………..</w:t>
    </w:r>
  </w:p>
  <w:p w14:paraId="512BA3DF" w14:textId="77777777" w:rsidR="00687431" w:rsidRDefault="00687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61B4" w14:textId="28D83D11" w:rsidR="00687431" w:rsidRPr="006E6D0F" w:rsidRDefault="00687431" w:rsidP="00687431">
    <w:pPr>
      <w:rPr>
        <w:rFonts w:asciiTheme="majorBidi" w:hAnsiTheme="majorBidi" w:cstheme="majorBidi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F68746" wp14:editId="43984F45">
          <wp:simplePos x="0" y="0"/>
          <wp:positionH relativeFrom="column">
            <wp:posOffset>4459184</wp:posOffset>
          </wp:positionH>
          <wp:positionV relativeFrom="paragraph">
            <wp:posOffset>-157013</wp:posOffset>
          </wp:positionV>
          <wp:extent cx="2096770" cy="850265"/>
          <wp:effectExtent l="0" t="0" r="0" b="6985"/>
          <wp:wrapNone/>
          <wp:docPr id="4" name="Picture 4" descr="https://identity.ksu.edu.sa/sites/identity.ksu.edu.sa/files/imce_images/logo_7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dentity.ksu.edu.sa/sites/identity.ksu.edu.sa/files/imce_images/logo_7_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0" t="10127" r="6735" b="22152"/>
                  <a:stretch/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6D0F">
      <w:rPr>
        <w:rFonts w:asciiTheme="majorBidi" w:hAnsiTheme="majorBidi" w:cstheme="majorBidi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87324" wp14:editId="06760A91">
              <wp:simplePos x="0" y="0"/>
              <wp:positionH relativeFrom="column">
                <wp:posOffset>3731895</wp:posOffset>
              </wp:positionH>
              <wp:positionV relativeFrom="paragraph">
                <wp:posOffset>162</wp:posOffset>
              </wp:positionV>
              <wp:extent cx="2444750" cy="13500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0" cy="135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6D192" w14:textId="706DD3C6" w:rsidR="00687431" w:rsidRDefault="00687431" w:rsidP="006874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87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0;width:192.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" filled="f" stroked="f">
              <v:textbox>
                <w:txbxContent>
                  <w:p w14:paraId="3E96D192" w14:textId="706DD3C6" w:rsidR="00687431" w:rsidRDefault="00687431" w:rsidP="0068743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E6D0F">
      <w:rPr>
        <w:rFonts w:asciiTheme="majorBidi" w:hAnsiTheme="majorBidi" w:cstheme="majorBidi"/>
        <w:szCs w:val="22"/>
      </w:rPr>
      <w:t xml:space="preserve">King Saud University </w:t>
    </w:r>
  </w:p>
  <w:p w14:paraId="4CF91DB7" w14:textId="77777777" w:rsidR="00687431" w:rsidRDefault="00687431" w:rsidP="00687431">
    <w:pPr>
      <w:rPr>
        <w:rFonts w:asciiTheme="majorBidi" w:hAnsiTheme="majorBidi" w:cstheme="majorBidi"/>
        <w:szCs w:val="22"/>
      </w:rPr>
    </w:pPr>
    <w:r w:rsidRPr="006E6D0F">
      <w:rPr>
        <w:rFonts w:asciiTheme="majorBidi" w:hAnsiTheme="majorBidi" w:cstheme="majorBidi"/>
        <w:szCs w:val="22"/>
      </w:rPr>
      <w:t>College of Pharmacy</w:t>
    </w:r>
  </w:p>
  <w:p w14:paraId="0BF5E1E8" w14:textId="77777777" w:rsidR="00687431" w:rsidRPr="006E6D0F" w:rsidRDefault="00687431" w:rsidP="00687431">
    <w:pPr>
      <w:rPr>
        <w:rFonts w:asciiTheme="majorBidi" w:hAnsiTheme="majorBidi" w:cstheme="majorBidi"/>
        <w:szCs w:val="22"/>
      </w:rPr>
    </w:pPr>
    <w:r w:rsidRPr="00687431">
      <w:rPr>
        <w:rFonts w:asciiTheme="majorBidi" w:hAnsiTheme="majorBidi" w:cstheme="majorBidi"/>
        <w:szCs w:val="22"/>
      </w:rPr>
      <w:t>Vice Deanship for Graduate Studies &amp; Scientific Research</w:t>
    </w:r>
  </w:p>
  <w:p w14:paraId="72E82E63" w14:textId="77777777" w:rsidR="00687431" w:rsidRPr="006E6D0F" w:rsidRDefault="00687431" w:rsidP="00687431">
    <w:pPr>
      <w:rPr>
        <w:rFonts w:asciiTheme="majorBidi" w:hAnsiTheme="majorBidi" w:cstheme="majorBidi"/>
        <w:szCs w:val="22"/>
      </w:rPr>
    </w:pPr>
    <w:r w:rsidRPr="006E6D0F">
      <w:rPr>
        <w:rFonts w:asciiTheme="majorBidi" w:hAnsiTheme="majorBidi" w:cstheme="majorBidi"/>
        <w:szCs w:val="22"/>
      </w:rPr>
      <w:t xml:space="preserve">Department of </w:t>
    </w:r>
    <w:r>
      <w:rPr>
        <w:rFonts w:asciiTheme="majorBidi" w:hAnsiTheme="majorBidi" w:cstheme="majorBidi"/>
        <w:szCs w:val="22"/>
      </w:rPr>
      <w:t>………………..</w:t>
    </w:r>
  </w:p>
  <w:p w14:paraId="63270F96" w14:textId="77777777" w:rsidR="00D0671D" w:rsidRDefault="00D06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95679B"/>
    <w:multiLevelType w:val="hybridMultilevel"/>
    <w:tmpl w:val="6BE80D44"/>
    <w:lvl w:ilvl="0" w:tplc="8F5E8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45DE"/>
    <w:multiLevelType w:val="hybridMultilevel"/>
    <w:tmpl w:val="27425D0A"/>
    <w:lvl w:ilvl="0" w:tplc="8F5E8EE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761B74"/>
    <w:multiLevelType w:val="hybridMultilevel"/>
    <w:tmpl w:val="B5D8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E0FFC"/>
    <w:multiLevelType w:val="hybridMultilevel"/>
    <w:tmpl w:val="E0E4490E"/>
    <w:lvl w:ilvl="0" w:tplc="8F5E8EE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zczsjQwMDC1NLJQ0lEKTi0uzszPAykwrwUArbcs7iwAAAA="/>
  </w:docVars>
  <w:rsids>
    <w:rsidRoot w:val="00584C2A"/>
    <w:rsid w:val="00010083"/>
    <w:rsid w:val="00033058"/>
    <w:rsid w:val="0004768A"/>
    <w:rsid w:val="00091D9D"/>
    <w:rsid w:val="000D0FB4"/>
    <w:rsid w:val="000D61B1"/>
    <w:rsid w:val="001003C8"/>
    <w:rsid w:val="0010180B"/>
    <w:rsid w:val="00103485"/>
    <w:rsid w:val="00142D99"/>
    <w:rsid w:val="001543A2"/>
    <w:rsid w:val="001D0021"/>
    <w:rsid w:val="001E2E0B"/>
    <w:rsid w:val="0021398A"/>
    <w:rsid w:val="0022485D"/>
    <w:rsid w:val="00236E02"/>
    <w:rsid w:val="00253D81"/>
    <w:rsid w:val="0025640A"/>
    <w:rsid w:val="00261DB5"/>
    <w:rsid w:val="00286451"/>
    <w:rsid w:val="00294B43"/>
    <w:rsid w:val="002975CB"/>
    <w:rsid w:val="002E23EA"/>
    <w:rsid w:val="002E3394"/>
    <w:rsid w:val="00300AD7"/>
    <w:rsid w:val="00301D4E"/>
    <w:rsid w:val="0032754A"/>
    <w:rsid w:val="003464EB"/>
    <w:rsid w:val="00365C19"/>
    <w:rsid w:val="00383A90"/>
    <w:rsid w:val="00392DFB"/>
    <w:rsid w:val="003B3BED"/>
    <w:rsid w:val="003C33FF"/>
    <w:rsid w:val="003C77AF"/>
    <w:rsid w:val="00426EC0"/>
    <w:rsid w:val="00436A1E"/>
    <w:rsid w:val="0044647F"/>
    <w:rsid w:val="00477068"/>
    <w:rsid w:val="004817BE"/>
    <w:rsid w:val="004832B2"/>
    <w:rsid w:val="00491059"/>
    <w:rsid w:val="004F0E30"/>
    <w:rsid w:val="004F63A5"/>
    <w:rsid w:val="0051716E"/>
    <w:rsid w:val="00526981"/>
    <w:rsid w:val="005339E4"/>
    <w:rsid w:val="00544CA5"/>
    <w:rsid w:val="00552E96"/>
    <w:rsid w:val="00584C2A"/>
    <w:rsid w:val="005C2A5E"/>
    <w:rsid w:val="005C5D28"/>
    <w:rsid w:val="00611252"/>
    <w:rsid w:val="0062250F"/>
    <w:rsid w:val="00673FF3"/>
    <w:rsid w:val="00687431"/>
    <w:rsid w:val="0069715E"/>
    <w:rsid w:val="006A37EB"/>
    <w:rsid w:val="006A71D7"/>
    <w:rsid w:val="006E6D0F"/>
    <w:rsid w:val="006E6FD8"/>
    <w:rsid w:val="006F13F5"/>
    <w:rsid w:val="007318C4"/>
    <w:rsid w:val="00761F20"/>
    <w:rsid w:val="0077040F"/>
    <w:rsid w:val="007A2C62"/>
    <w:rsid w:val="007D44D1"/>
    <w:rsid w:val="007F0894"/>
    <w:rsid w:val="007F79C3"/>
    <w:rsid w:val="0080469E"/>
    <w:rsid w:val="0083535B"/>
    <w:rsid w:val="00846A08"/>
    <w:rsid w:val="00887352"/>
    <w:rsid w:val="00897F01"/>
    <w:rsid w:val="008A4B22"/>
    <w:rsid w:val="008D108C"/>
    <w:rsid w:val="00904ABA"/>
    <w:rsid w:val="00930734"/>
    <w:rsid w:val="0095116C"/>
    <w:rsid w:val="00982F48"/>
    <w:rsid w:val="009A4265"/>
    <w:rsid w:val="009B7412"/>
    <w:rsid w:val="00A04DB3"/>
    <w:rsid w:val="00A2297A"/>
    <w:rsid w:val="00A5461B"/>
    <w:rsid w:val="00A72D7B"/>
    <w:rsid w:val="00A776C4"/>
    <w:rsid w:val="00AA517C"/>
    <w:rsid w:val="00AA7FE5"/>
    <w:rsid w:val="00B13A83"/>
    <w:rsid w:val="00B156E5"/>
    <w:rsid w:val="00B409EE"/>
    <w:rsid w:val="00B70FA8"/>
    <w:rsid w:val="00B72053"/>
    <w:rsid w:val="00B80489"/>
    <w:rsid w:val="00BD5629"/>
    <w:rsid w:val="00C116C2"/>
    <w:rsid w:val="00C3338B"/>
    <w:rsid w:val="00C3493D"/>
    <w:rsid w:val="00C80A1F"/>
    <w:rsid w:val="00CD054F"/>
    <w:rsid w:val="00CD0DB0"/>
    <w:rsid w:val="00CD69BC"/>
    <w:rsid w:val="00CF1E23"/>
    <w:rsid w:val="00D0671D"/>
    <w:rsid w:val="00D10F9A"/>
    <w:rsid w:val="00D170EC"/>
    <w:rsid w:val="00D32F28"/>
    <w:rsid w:val="00D64105"/>
    <w:rsid w:val="00D75311"/>
    <w:rsid w:val="00DF62BA"/>
    <w:rsid w:val="00E0417C"/>
    <w:rsid w:val="00E12C56"/>
    <w:rsid w:val="00E54E9E"/>
    <w:rsid w:val="00E62EDA"/>
    <w:rsid w:val="00E965D8"/>
    <w:rsid w:val="00EC18FE"/>
    <w:rsid w:val="00EF2700"/>
    <w:rsid w:val="00EF72DD"/>
    <w:rsid w:val="00F230E1"/>
    <w:rsid w:val="00F42F8A"/>
    <w:rsid w:val="00F446EA"/>
    <w:rsid w:val="00F64300"/>
    <w:rsid w:val="00F6458D"/>
    <w:rsid w:val="00FA6E8F"/>
    <w:rsid w:val="00FB3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61E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styleId="Hyperlink">
    <w:name w:val="Hyperlink"/>
    <w:rPr>
      <w:rFonts w:ascii="Verdana" w:eastAsia="ヒラギノ角ゴ Pro W3" w:hAnsi="Verdana"/>
      <w:b w:val="0"/>
      <w:i w:val="0"/>
      <w:color w:val="0000FF"/>
      <w:sz w:val="20"/>
      <w:u w:val="single"/>
    </w:rPr>
  </w:style>
  <w:style w:type="paragraph" w:styleId="NormalWeb">
    <w:name w:val="Normal (Web)"/>
    <w:pPr>
      <w:spacing w:before="200"/>
      <w:ind w:left="720"/>
    </w:pPr>
    <w:rPr>
      <w:rFonts w:ascii="Arial" w:eastAsia="ヒラギノ角ゴ Pro W3" w:hAnsi="Arial"/>
      <w:color w:val="000000"/>
    </w:rPr>
  </w:style>
  <w:style w:type="character" w:customStyle="1" w:styleId="TitleChar">
    <w:name w:val="Title Char"/>
    <w:autoRedefine/>
    <w:rPr>
      <w:rFonts w:ascii="Cambria Bold" w:eastAsia="ヒラギノ角ゴ Pro W3" w:hAnsi="Cambria Bold"/>
      <w:b w:val="0"/>
      <w:i w:val="0"/>
      <w:color w:val="000000"/>
      <w:kern w:val="28"/>
      <w:sz w:val="32"/>
    </w:rPr>
  </w:style>
  <w:style w:type="character" w:customStyle="1" w:styleId="SubtitleChar">
    <w:name w:val="Subtitle Char"/>
    <w:rPr>
      <w:rFonts w:ascii="Cambria" w:eastAsia="ヒラギノ角ゴ Pro W3" w:hAnsi="Cambria"/>
      <w:b w:val="0"/>
      <w:i w:val="0"/>
      <w:color w:val="000000"/>
      <w:sz w:val="24"/>
    </w:rPr>
  </w:style>
  <w:style w:type="paragraph" w:customStyle="1" w:styleId="Heading1A">
    <w:name w:val="Heading 1 A"/>
    <w:next w:val="Normal"/>
    <w:pPr>
      <w:keepNext/>
      <w:spacing w:before="240" w:after="96"/>
      <w:jc w:val="center"/>
      <w:outlineLvl w:val="0"/>
    </w:pPr>
    <w:rPr>
      <w:rFonts w:ascii="Arial" w:eastAsia="ヒラギノ角ゴ Pro W3" w:hAnsi="Arial"/>
      <w:b/>
      <w:caps/>
      <w:color w:val="000000"/>
      <w:kern w:val="32"/>
      <w:sz w:val="28"/>
    </w:rPr>
  </w:style>
  <w:style w:type="numbering" w:customStyle="1" w:styleId="List1">
    <w:name w:val="List 1"/>
  </w:style>
  <w:style w:type="paragraph" w:styleId="Header">
    <w:name w:val="header"/>
    <w:basedOn w:val="Normal"/>
    <w:link w:val="HeaderChar"/>
    <w:locked/>
    <w:rsid w:val="0095116C"/>
    <w:pPr>
      <w:tabs>
        <w:tab w:val="center" w:pos="4320"/>
        <w:tab w:val="right" w:pos="8640"/>
      </w:tabs>
    </w:pPr>
    <w:rPr>
      <w:rFonts w:ascii="Times New Roman" w:eastAsia="Times New Roman" w:hAnsi="Times New Roman"/>
      <w:color w:val="auto"/>
      <w:sz w:val="24"/>
    </w:rPr>
  </w:style>
  <w:style w:type="character" w:customStyle="1" w:styleId="HeaderChar">
    <w:name w:val="Header Char"/>
    <w:link w:val="Header"/>
    <w:rsid w:val="0095116C"/>
    <w:rPr>
      <w:sz w:val="24"/>
      <w:szCs w:val="24"/>
    </w:rPr>
  </w:style>
  <w:style w:type="table" w:styleId="TableGrid">
    <w:name w:val="Table Grid"/>
    <w:basedOn w:val="TableNormal"/>
    <w:locked/>
    <w:rsid w:val="00FB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003C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D06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671D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locked/>
    <w:rsid w:val="0068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7431"/>
    <w:rPr>
      <w:rFonts w:ascii="Arial" w:eastAsia="ヒラギノ角ゴ Pro W3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69B87EB11A04088C8A47431B9AA80" ma:contentTypeVersion="11" ma:contentTypeDescription="Create a new document." ma:contentTypeScope="" ma:versionID="d60bee0cf8ca5cf2ddbcbf34d5bff7c8">
  <xsd:schema xmlns:xsd="http://www.w3.org/2001/XMLSchema" xmlns:xs="http://www.w3.org/2001/XMLSchema" xmlns:p="http://schemas.microsoft.com/office/2006/metadata/properties" xmlns:ns3="08ba416f-73a6-438a-a35d-a5c26f002995" xmlns:ns4="6751bdc3-3ca3-49aa-a572-15d3fa9bd01c" targetNamespace="http://schemas.microsoft.com/office/2006/metadata/properties" ma:root="true" ma:fieldsID="13ef4b73c0afb51fd9423112af6a100c" ns3:_="" ns4:_="">
    <xsd:import namespace="08ba416f-73a6-438a-a35d-a5c26f002995"/>
    <xsd:import namespace="6751bdc3-3ca3-49aa-a572-15d3fa9bd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416f-73a6-438a-a35d-a5c26f002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bdc3-3ca3-49aa-a572-15d3fa9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8BDA1-7B7D-4DA9-B2BD-9F87D61FB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a416f-73a6-438a-a35d-a5c26f002995"/>
    <ds:schemaRef ds:uri="6751bdc3-3ca3-49aa-a572-15d3fa9bd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9D76D-80D9-4A35-B08D-5535D5999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26D98-7EFB-4B77-BE87-7B22CAA12F5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751bdc3-3ca3-49aa-a572-15d3fa9bd01c"/>
    <ds:schemaRef ds:uri="08ba416f-73a6-438a-a35d-a5c26f002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Review Critique Template</vt:lpstr>
      <vt:lpstr>Review Critique Template</vt:lpstr>
    </vt:vector>
  </TitlesOfParts>
  <Company>University of Texas Medical Branch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/>
  <dc:creator>NIH</dc:creator>
  <cp:keywords>Review Critique Template</cp:keywords>
  <cp:lastModifiedBy>Musaad ALShammari</cp:lastModifiedBy>
  <cp:revision>4</cp:revision>
  <cp:lastPrinted>2019-12-02T07:29:00Z</cp:lastPrinted>
  <dcterms:created xsi:type="dcterms:W3CDTF">2019-12-02T07:44:00Z</dcterms:created>
  <dcterms:modified xsi:type="dcterms:W3CDTF">2020-07-16T20:10:00Z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0x0101008D069B87EB11A04088C8A47431B9AA80</vt:lpwstr>
  </property>
</Properties>
</file>